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5B4674" w:rsidRDefault="005B4674">
      <w:pPr>
        <w:rPr>
          <w:rFonts w:ascii="Arial" w:hAnsi="Arial" w:cs="Arial"/>
          <w:b/>
          <w:sz w:val="28"/>
          <w:szCs w:val="28"/>
          <w:lang w:val="de-CH"/>
        </w:rPr>
      </w:pPr>
      <w:r w:rsidRPr="005B467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5B4674" w:rsidRDefault="005B4674">
      <w:pPr>
        <w:rPr>
          <w:rFonts w:ascii="Arial" w:hAnsi="Arial" w:cs="Arial"/>
          <w:b/>
          <w:sz w:val="28"/>
          <w:szCs w:val="28"/>
          <w:lang w:val="de-CH"/>
        </w:rPr>
      </w:pPr>
      <w:r w:rsidRPr="005B4674">
        <w:rPr>
          <w:rFonts w:ascii="Arial" w:hAnsi="Arial" w:cs="Arial"/>
          <w:b/>
          <w:sz w:val="28"/>
          <w:szCs w:val="28"/>
          <w:lang w:val="de-CH"/>
        </w:rPr>
        <w:t>Delegi</w:t>
      </w:r>
      <w:r>
        <w:rPr>
          <w:rFonts w:ascii="Arial" w:hAnsi="Arial" w:cs="Arial"/>
          <w:b/>
          <w:sz w:val="28"/>
          <w:szCs w:val="28"/>
          <w:lang w:val="de-CH"/>
        </w:rPr>
        <w:t>ertenversammlung,</w:t>
      </w:r>
    </w:p>
    <w:p w:rsidR="005B4674" w:rsidRDefault="005B4674">
      <w:pPr>
        <w:rPr>
          <w:rFonts w:ascii="Arial" w:hAnsi="Arial" w:cs="Arial"/>
          <w:b/>
          <w:sz w:val="28"/>
          <w:szCs w:val="28"/>
          <w:lang w:val="de-CH"/>
        </w:rPr>
      </w:pPr>
      <w:r w:rsidRPr="005B4674">
        <w:rPr>
          <w:rFonts w:ascii="Arial" w:hAnsi="Arial" w:cs="Arial"/>
          <w:b/>
          <w:sz w:val="28"/>
          <w:szCs w:val="28"/>
          <w:lang w:val="de-CH"/>
        </w:rPr>
        <w:t>6. Oktober 1943, 20 Uhr, kleiner Saal Volkshaus</w:t>
      </w:r>
    </w:p>
    <w:p w:rsidR="00A517DD" w:rsidRDefault="00A517DD">
      <w:pPr>
        <w:rPr>
          <w:rFonts w:ascii="Arial" w:hAnsi="Arial" w:cs="Arial"/>
          <w:b/>
          <w:sz w:val="28"/>
          <w:szCs w:val="28"/>
          <w:lang w:val="de-CH"/>
        </w:rPr>
      </w:pPr>
    </w:p>
    <w:p w:rsidR="00A517DD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Organisation des Vertriebs der Solidaritätsmarken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Entgegennahme der Berichte seitens der Sektionen bezüglich ausserordentlicher finanzieller Hilfe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Mitteilungen zu den Nationalratswahlen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Allfälliges</w:t>
      </w:r>
    </w:p>
    <w:p w:rsidR="006A5E62" w:rsidRDefault="006A5E62">
      <w:pPr>
        <w:rPr>
          <w:rFonts w:ascii="Arial" w:hAnsi="Arial" w:cs="Arial"/>
          <w:sz w:val="20"/>
          <w:szCs w:val="20"/>
          <w:lang w:val="de-CH"/>
        </w:rPr>
      </w:pPr>
    </w:p>
    <w:p w:rsidR="006A5E62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gemäss Präsenzheft 57 Delegierte anwesend. Entschuldigt wegen Krankheit ist Kollege Jakob Brunner, Kassier.</w:t>
      </w: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Delegiertenversammlung vom 18. Februar 1942 wird verlesen und genehmigt.</w:t>
      </w: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</w:p>
    <w:p w:rsidR="002E340C" w:rsidRDefault="002E34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567D84" w:rsidRDefault="008D3ED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teilt mit, dass die Stadtkanzlei 2 Vorschläge aus den Gruppen für die Ersatz-Gewerberichter  als Ersatz für den weggezogenen Kollegen </w:t>
      </w:r>
      <w:r w:rsidR="00567D84">
        <w:rPr>
          <w:rFonts w:ascii="Arial" w:hAnsi="Arial" w:cs="Arial"/>
          <w:sz w:val="20"/>
          <w:szCs w:val="20"/>
          <w:lang w:val="de-CH"/>
        </w:rPr>
        <w:t xml:space="preserve">Robert (…) verlangt hat. Es werden </w:t>
      </w:r>
      <w:r w:rsidR="001E5F9C">
        <w:rPr>
          <w:rFonts w:ascii="Arial" w:hAnsi="Arial" w:cs="Arial"/>
          <w:sz w:val="20"/>
          <w:szCs w:val="20"/>
          <w:lang w:val="de-CH"/>
        </w:rPr>
        <w:t>zuhand</w:t>
      </w:r>
      <w:r w:rsidR="00567D84">
        <w:rPr>
          <w:rFonts w:ascii="Arial" w:hAnsi="Arial" w:cs="Arial"/>
          <w:sz w:val="20"/>
          <w:szCs w:val="20"/>
          <w:lang w:val="de-CH"/>
        </w:rPr>
        <w:t>e</w:t>
      </w:r>
      <w:r w:rsidR="001E5F9C">
        <w:rPr>
          <w:rFonts w:ascii="Arial" w:hAnsi="Arial" w:cs="Arial"/>
          <w:sz w:val="20"/>
          <w:szCs w:val="20"/>
          <w:lang w:val="de-CH"/>
        </w:rPr>
        <w:t>n der Stadt</w:t>
      </w:r>
      <w:r w:rsidR="00567D84">
        <w:rPr>
          <w:rFonts w:ascii="Arial" w:hAnsi="Arial" w:cs="Arial"/>
          <w:sz w:val="20"/>
          <w:szCs w:val="20"/>
          <w:lang w:val="de-CH"/>
        </w:rPr>
        <w:t>kanzlei die Kollegen Roger (…) und Viktor Reber vorgeschlagen.</w:t>
      </w:r>
    </w:p>
    <w:p w:rsidR="001E5F9C" w:rsidRDefault="00567D8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Platzunion liegt eine Einladung vor für die Feier für das 25-jährige Bestehen der Platzunion Biel. Der Anlass findet am 17. Oktober 1943 im Volkshaus statt. </w:t>
      </w:r>
      <w:r w:rsidR="001E5F9C">
        <w:rPr>
          <w:rFonts w:ascii="Arial" w:hAnsi="Arial" w:cs="Arial"/>
          <w:sz w:val="20"/>
          <w:szCs w:val="20"/>
          <w:lang w:val="de-CH"/>
        </w:rPr>
        <w:t>Bei diesem Anlass wird Kollege Nationalrat Robert Bratschi ein Referat halten. Kollege Emil Brändli empfiehlt den Besuch auch der Privatarbeiterschaft.</w:t>
      </w:r>
    </w:p>
    <w:p w:rsidR="001E5F9C" w:rsidRDefault="000C16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macht Kollege Emil Brändli auf die hohen Obstpreise auf dem Bieler Markt aufmerksam. Er schlägt der Versammlung die Annahme einer Resolution v</w:t>
      </w:r>
      <w:r w:rsidR="008C0196">
        <w:rPr>
          <w:rFonts w:ascii="Arial" w:hAnsi="Arial" w:cs="Arial"/>
          <w:sz w:val="20"/>
          <w:szCs w:val="20"/>
          <w:lang w:val="de-CH"/>
        </w:rPr>
        <w:t>or, die die hohen Preise verurt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C019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lt, Verständnis für die Bauernschaft verlangt und die Behörden um Aufmerksamkeit ersucht in dieser Frage.</w:t>
      </w:r>
    </w:p>
    <w:p w:rsidR="000C16F9" w:rsidRDefault="000C16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begrüsst die Resolution. Er glaubt,  dass an die Stadt das Gesuch gerichtet werden sollte,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um eine Obstvermittlung zu ann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mbaren Preisen zu organisieren. Kollege Armin Schneiter hat sich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 der Obs</w:t>
      </w:r>
      <w:r w:rsidR="001D0E9B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-Frage auch befasst. Er stimmt der Resolution auch zu. Das Obs</w:t>
      </w:r>
      <w:r w:rsidR="001D0E9B">
        <w:rPr>
          <w:rFonts w:ascii="Arial" w:hAnsi="Arial" w:cs="Arial"/>
          <w:sz w:val="20"/>
          <w:szCs w:val="20"/>
          <w:lang w:val="de-CH"/>
        </w:rPr>
        <w:t>t werde aber nicht überall zu 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er abgegeben. </w:t>
      </w:r>
      <w:proofErr w:type="gramStart"/>
      <w:r>
        <w:rPr>
          <w:rFonts w:ascii="Arial" w:hAnsi="Arial" w:cs="Arial"/>
          <w:sz w:val="20"/>
          <w:szCs w:val="20"/>
          <w:lang w:val="de-CH"/>
        </w:rPr>
        <w:t>Das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Konsum gebe Äpfel für 25 Rappen das Kilo ab. </w:t>
      </w:r>
      <w:r w:rsidR="001D0E9B">
        <w:rPr>
          <w:rFonts w:ascii="Arial" w:hAnsi="Arial" w:cs="Arial"/>
          <w:sz w:val="20"/>
          <w:szCs w:val="20"/>
          <w:lang w:val="de-CH"/>
        </w:rPr>
        <w:t>Es seien Höchstprei</w:t>
      </w:r>
      <w:r w:rsidR="00F619D3">
        <w:rPr>
          <w:rFonts w:ascii="Arial" w:hAnsi="Arial" w:cs="Arial"/>
          <w:sz w:val="20"/>
          <w:szCs w:val="20"/>
          <w:lang w:val="de-CH"/>
        </w:rPr>
        <w:t xml:space="preserve">se festgelegt worden, auch für die Trauben. Die Kollegen Fasnacht und (…) äussern sich dahingehend, dass die Bauern oft billigere Preise </w:t>
      </w:r>
      <w:r w:rsidR="005F1E64">
        <w:rPr>
          <w:rFonts w:ascii="Arial" w:hAnsi="Arial" w:cs="Arial"/>
          <w:sz w:val="20"/>
          <w:szCs w:val="20"/>
          <w:lang w:val="de-CH"/>
        </w:rPr>
        <w:t>gewährend wür</w:t>
      </w:r>
      <w:r w:rsidR="001D0E9B">
        <w:rPr>
          <w:rFonts w:ascii="Arial" w:hAnsi="Arial" w:cs="Arial"/>
          <w:sz w:val="20"/>
          <w:szCs w:val="20"/>
          <w:lang w:val="de-CH"/>
        </w:rPr>
        <w:t>den, aber die Polizei kontrolli</w:t>
      </w:r>
      <w:r w:rsidR="005F1E64">
        <w:rPr>
          <w:rFonts w:ascii="Arial" w:hAnsi="Arial" w:cs="Arial"/>
          <w:sz w:val="20"/>
          <w:szCs w:val="20"/>
          <w:lang w:val="de-CH"/>
        </w:rPr>
        <w:t>ere die Markt-Eingänge und schreibe die Preise vor. Die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</w:t>
      </w:r>
      <w:r w:rsidR="005F1E64">
        <w:rPr>
          <w:rFonts w:ascii="Arial" w:hAnsi="Arial" w:cs="Arial"/>
          <w:sz w:val="20"/>
          <w:szCs w:val="20"/>
          <w:lang w:val="de-CH"/>
        </w:rPr>
        <w:t>R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 w:rsidR="005F1E64">
        <w:rPr>
          <w:rFonts w:ascii="Arial" w:hAnsi="Arial" w:cs="Arial"/>
          <w:sz w:val="20"/>
          <w:szCs w:val="20"/>
          <w:lang w:val="de-CH"/>
        </w:rPr>
        <w:t>solution wird mit grosser Mehrheit angenommen.</w:t>
      </w:r>
    </w:p>
    <w:p w:rsidR="005F1E64" w:rsidRDefault="005F1E64">
      <w:pPr>
        <w:rPr>
          <w:rFonts w:ascii="Arial" w:hAnsi="Arial" w:cs="Arial"/>
          <w:sz w:val="20"/>
          <w:szCs w:val="20"/>
          <w:lang w:val="de-CH"/>
        </w:rPr>
      </w:pPr>
    </w:p>
    <w:p w:rsidR="005F1E64" w:rsidRDefault="005F1E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Organisation des Vert</w:t>
      </w:r>
      <w:r w:rsidR="001D0E9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bs der Solidaritätsmarken.</w:t>
      </w:r>
    </w:p>
    <w:p w:rsidR="00506D4B" w:rsidRDefault="005F1E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orientier</w:t>
      </w:r>
      <w:r w:rsidR="001D0E9B">
        <w:rPr>
          <w:rFonts w:ascii="Arial" w:hAnsi="Arial" w:cs="Arial"/>
          <w:sz w:val="20"/>
          <w:szCs w:val="20"/>
          <w:lang w:val="de-CH"/>
        </w:rPr>
        <w:t>t über das Verhältnis des Gewer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1D0E9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chaftskartells zum SMUV. Der Verlauf der Jahres-Generalversammlung sei den Delegi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 bekannt. Am 30. Juni ha</w:t>
      </w:r>
      <w:r w:rsidR="001D0E9B">
        <w:rPr>
          <w:rFonts w:ascii="Arial" w:hAnsi="Arial" w:cs="Arial"/>
          <w:sz w:val="20"/>
          <w:szCs w:val="20"/>
          <w:lang w:val="de-CH"/>
        </w:rPr>
        <w:t>be der SMUV schriftlich 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nen Austritt a</w:t>
      </w:r>
      <w:r w:rsidR="001D0E9B">
        <w:rPr>
          <w:rFonts w:ascii="Arial" w:hAnsi="Arial" w:cs="Arial"/>
          <w:sz w:val="20"/>
          <w:szCs w:val="20"/>
          <w:lang w:val="de-CH"/>
        </w:rPr>
        <w:t xml:space="preserve">us </w:t>
      </w:r>
      <w:r>
        <w:rPr>
          <w:rFonts w:ascii="Arial" w:hAnsi="Arial" w:cs="Arial"/>
          <w:sz w:val="20"/>
          <w:szCs w:val="20"/>
          <w:lang w:val="de-CH"/>
        </w:rPr>
        <w:t xml:space="preserve">dem </w:t>
      </w:r>
      <w:r w:rsidR="001D0E9B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ewerkschaftskartell auf 31. Dezember 1943 erklärt. Am 9. Juli habe der Kartell-Vorstand mit einem Schreiben den Schweiz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rischen </w:t>
      </w:r>
      <w:r w:rsidR="001D0E9B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>werkschaftsbund a</w:t>
      </w:r>
      <w:r w:rsidR="001D0E9B">
        <w:rPr>
          <w:rFonts w:ascii="Arial" w:hAnsi="Arial" w:cs="Arial"/>
          <w:sz w:val="20"/>
          <w:szCs w:val="20"/>
          <w:lang w:val="de-CH"/>
        </w:rPr>
        <w:t>visiert und um Vermittlung  ers</w:t>
      </w:r>
      <w:r>
        <w:rPr>
          <w:rFonts w:ascii="Arial" w:hAnsi="Arial" w:cs="Arial"/>
          <w:sz w:val="20"/>
          <w:szCs w:val="20"/>
          <w:lang w:val="de-CH"/>
        </w:rPr>
        <w:t>ucht. Am 19. Juli habe eine Vo</w:t>
      </w:r>
      <w:r w:rsidR="001D0E9B">
        <w:rPr>
          <w:rFonts w:ascii="Arial" w:hAnsi="Arial" w:cs="Arial"/>
          <w:sz w:val="20"/>
          <w:szCs w:val="20"/>
          <w:lang w:val="de-CH"/>
        </w:rPr>
        <w:t>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z, die beratende </w:t>
      </w:r>
      <w:r w:rsidR="001D0E9B">
        <w:rPr>
          <w:rFonts w:ascii="Arial" w:hAnsi="Arial" w:cs="Arial"/>
          <w:sz w:val="20"/>
          <w:szCs w:val="20"/>
          <w:lang w:val="de-CH"/>
        </w:rPr>
        <w:t>Instanz sei, in einer Resolutio</w:t>
      </w:r>
      <w:r>
        <w:rPr>
          <w:rFonts w:ascii="Arial" w:hAnsi="Arial" w:cs="Arial"/>
          <w:sz w:val="20"/>
          <w:szCs w:val="20"/>
          <w:lang w:val="de-CH"/>
        </w:rPr>
        <w:t>n einstimmig bes</w:t>
      </w:r>
      <w:r w:rsidR="001D0E9B">
        <w:rPr>
          <w:rFonts w:ascii="Arial" w:hAnsi="Arial" w:cs="Arial"/>
          <w:sz w:val="20"/>
          <w:szCs w:val="20"/>
          <w:lang w:val="de-CH"/>
        </w:rPr>
        <w:t>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1D0E9B">
        <w:rPr>
          <w:rFonts w:ascii="Arial" w:hAnsi="Arial" w:cs="Arial"/>
          <w:sz w:val="20"/>
          <w:szCs w:val="20"/>
          <w:lang w:val="de-CH"/>
        </w:rPr>
        <w:t>ssen, das Gewer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1D0E9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aufrecht zu erhalten. Am 24. September habe eine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nz stattgefu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D0E9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en zwischen dem Generalvorstand des SMUV und dem Kartellvorstand unter dem Vorsitz des Kollegen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vom Schweiz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rischen </w:t>
      </w:r>
      <w:r w:rsidR="001D0E9B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 xml:space="preserve">werkschaftsbund. Viel Positives sei nicht erreicht worden.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mach</w:t>
      </w:r>
      <w:r w:rsidR="001D0E9B">
        <w:rPr>
          <w:rFonts w:ascii="Arial" w:hAnsi="Arial" w:cs="Arial"/>
          <w:sz w:val="20"/>
          <w:szCs w:val="20"/>
          <w:lang w:val="de-CH"/>
        </w:rPr>
        <w:t>te den beiden Parteien den Vors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1D0E9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lag, </w:t>
      </w:r>
      <w:r w:rsidR="001D0E9B">
        <w:rPr>
          <w:rFonts w:ascii="Arial" w:hAnsi="Arial" w:cs="Arial"/>
          <w:sz w:val="20"/>
          <w:szCs w:val="20"/>
          <w:lang w:val="de-CH"/>
        </w:rPr>
        <w:t>eine Kommis</w:t>
      </w:r>
      <w:r w:rsidR="00995EE6">
        <w:rPr>
          <w:rFonts w:ascii="Arial" w:hAnsi="Arial" w:cs="Arial"/>
          <w:sz w:val="20"/>
          <w:szCs w:val="20"/>
          <w:lang w:val="de-CH"/>
        </w:rPr>
        <w:t>s</w:t>
      </w:r>
      <w:r w:rsidR="001D0E9B">
        <w:rPr>
          <w:rFonts w:ascii="Arial" w:hAnsi="Arial" w:cs="Arial"/>
          <w:sz w:val="20"/>
          <w:szCs w:val="20"/>
          <w:lang w:val="de-CH"/>
        </w:rPr>
        <w:t>i</w:t>
      </w:r>
      <w:r w:rsidR="00995EE6">
        <w:rPr>
          <w:rFonts w:ascii="Arial" w:hAnsi="Arial" w:cs="Arial"/>
          <w:sz w:val="20"/>
          <w:szCs w:val="20"/>
          <w:lang w:val="de-CH"/>
        </w:rPr>
        <w:t>on zu ernennen, um zu sondieren, auf welcher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</w:t>
      </w:r>
      <w:r w:rsidR="00995EE6">
        <w:rPr>
          <w:rFonts w:ascii="Arial" w:hAnsi="Arial" w:cs="Arial"/>
          <w:sz w:val="20"/>
          <w:szCs w:val="20"/>
          <w:lang w:val="de-CH"/>
        </w:rPr>
        <w:t xml:space="preserve">Grundlage eine Zusammenarbeit wieder möglich </w:t>
      </w:r>
      <w:r w:rsidR="001D0E9B">
        <w:rPr>
          <w:rFonts w:ascii="Arial" w:hAnsi="Arial" w:cs="Arial"/>
          <w:sz w:val="20"/>
          <w:szCs w:val="20"/>
          <w:lang w:val="de-CH"/>
        </w:rPr>
        <w:t>wäre</w:t>
      </w:r>
      <w:r w:rsidR="00995EE6">
        <w:rPr>
          <w:rFonts w:ascii="Arial" w:hAnsi="Arial" w:cs="Arial"/>
          <w:sz w:val="20"/>
          <w:szCs w:val="20"/>
          <w:lang w:val="de-CH"/>
        </w:rPr>
        <w:t>. Der Kartellvorstand habe h</w:t>
      </w:r>
      <w:r w:rsidR="001D0E9B">
        <w:rPr>
          <w:rFonts w:ascii="Arial" w:hAnsi="Arial" w:cs="Arial"/>
          <w:sz w:val="20"/>
          <w:szCs w:val="20"/>
          <w:lang w:val="de-CH"/>
        </w:rPr>
        <w:t>i</w:t>
      </w:r>
      <w:r w:rsidR="00995EE6">
        <w:rPr>
          <w:rFonts w:ascii="Arial" w:hAnsi="Arial" w:cs="Arial"/>
          <w:sz w:val="20"/>
          <w:szCs w:val="20"/>
          <w:lang w:val="de-CH"/>
        </w:rPr>
        <w:t xml:space="preserve">erzu seine Bereitwilligkeit erklärt, der SMUV bis heute noch nicht. Kollege </w:t>
      </w:r>
      <w:proofErr w:type="spellStart"/>
      <w:r w:rsidR="00995EE6">
        <w:rPr>
          <w:rFonts w:ascii="Arial" w:hAnsi="Arial" w:cs="Arial"/>
          <w:sz w:val="20"/>
          <w:szCs w:val="20"/>
          <w:lang w:val="de-CH"/>
        </w:rPr>
        <w:t>Schürch</w:t>
      </w:r>
      <w:proofErr w:type="spellEnd"/>
      <w:r w:rsidR="00506D4B">
        <w:rPr>
          <w:rFonts w:ascii="Arial" w:hAnsi="Arial" w:cs="Arial"/>
          <w:sz w:val="20"/>
          <w:szCs w:val="20"/>
          <w:lang w:val="de-CH"/>
        </w:rPr>
        <w:t xml:space="preserve"> habe in Aussicht gestellt, an beide Organisationen zu schreiben, um die Vorschläge für die Verhandlungs-Kommission entgegen zu nehmen.</w:t>
      </w:r>
    </w:p>
    <w:p w:rsidR="00506D4B" w:rsidRDefault="00506D4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Emil Brändli weist darauf hin, dass de</w:t>
      </w:r>
      <w:r w:rsidR="001D0E9B">
        <w:rPr>
          <w:rFonts w:ascii="Arial" w:hAnsi="Arial" w:cs="Arial"/>
          <w:sz w:val="20"/>
          <w:szCs w:val="20"/>
          <w:lang w:val="de-CH"/>
        </w:rPr>
        <w:t xml:space="preserve">r SMUV </w:t>
      </w:r>
      <w:r>
        <w:rPr>
          <w:rFonts w:ascii="Arial" w:hAnsi="Arial" w:cs="Arial"/>
          <w:sz w:val="20"/>
          <w:szCs w:val="20"/>
          <w:lang w:val="de-CH"/>
        </w:rPr>
        <w:t>auch für 1943 nur Fr. 3‘000.- statt Fr. 5‘</w:t>
      </w:r>
      <w:r w:rsidR="001D0E9B">
        <w:rPr>
          <w:rFonts w:ascii="Arial" w:hAnsi="Arial" w:cs="Arial"/>
          <w:sz w:val="20"/>
          <w:szCs w:val="20"/>
          <w:lang w:val="de-CH"/>
        </w:rPr>
        <w:t>000.- wie bis zum J</w:t>
      </w:r>
      <w:r>
        <w:rPr>
          <w:rFonts w:ascii="Arial" w:hAnsi="Arial" w:cs="Arial"/>
          <w:sz w:val="20"/>
          <w:szCs w:val="20"/>
          <w:lang w:val="de-CH"/>
        </w:rPr>
        <w:t>ahre 1941 beza</w:t>
      </w:r>
      <w:r w:rsidR="001D0E9B">
        <w:rPr>
          <w:rFonts w:ascii="Arial" w:hAnsi="Arial" w:cs="Arial"/>
          <w:sz w:val="20"/>
          <w:szCs w:val="20"/>
          <w:lang w:val="de-CH"/>
        </w:rPr>
        <w:t>hlt habe. Das Gleichgewicht m</w:t>
      </w:r>
      <w:r>
        <w:rPr>
          <w:rFonts w:ascii="Arial" w:hAnsi="Arial" w:cs="Arial"/>
          <w:sz w:val="20"/>
          <w:szCs w:val="20"/>
          <w:lang w:val="de-CH"/>
        </w:rPr>
        <w:t>ü</w:t>
      </w:r>
      <w:r w:rsidR="001D0E9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 hergest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llt werden. Vorläufig hat der Kartell-Vorstand die Beitragszahlung an den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Bildungsausschuss und an das k</w:t>
      </w:r>
      <w:r>
        <w:rPr>
          <w:rFonts w:ascii="Arial" w:hAnsi="Arial" w:cs="Arial"/>
          <w:sz w:val="20"/>
          <w:szCs w:val="20"/>
          <w:lang w:val="de-CH"/>
        </w:rPr>
        <w:t>antonale Gewerkschaftskartell eingestellt. Mit dem Volkshaus wurden Verhandlungen für eine Mietzins-R</w:t>
      </w:r>
      <w:r w:rsidR="001D0E9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duktion geführt. D</w:t>
      </w:r>
      <w:r w:rsidR="001D0E9B">
        <w:rPr>
          <w:rFonts w:ascii="Arial" w:hAnsi="Arial" w:cs="Arial"/>
          <w:sz w:val="20"/>
          <w:szCs w:val="20"/>
          <w:lang w:val="de-CH"/>
        </w:rPr>
        <w:t>ie Ausgaben im Sekretariat wurd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aufs äusserste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bes</w:t>
      </w:r>
      <w:r>
        <w:rPr>
          <w:rFonts w:ascii="Arial" w:hAnsi="Arial" w:cs="Arial"/>
          <w:sz w:val="20"/>
          <w:szCs w:val="20"/>
          <w:lang w:val="de-CH"/>
        </w:rPr>
        <w:t>chrä</w:t>
      </w:r>
      <w:r w:rsidR="001D0E9B">
        <w:rPr>
          <w:rFonts w:ascii="Arial" w:hAnsi="Arial" w:cs="Arial"/>
          <w:sz w:val="20"/>
          <w:szCs w:val="20"/>
          <w:lang w:val="de-CH"/>
        </w:rPr>
        <w:t>nkt. Im Frühjahr hat der Vorstand das Kartellfest org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1D0E9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isiert. Der finanzi</w:t>
      </w:r>
      <w:r w:rsidR="001D0E9B">
        <w:rPr>
          <w:rFonts w:ascii="Arial" w:hAnsi="Arial" w:cs="Arial"/>
          <w:sz w:val="20"/>
          <w:szCs w:val="20"/>
          <w:lang w:val="de-CH"/>
        </w:rPr>
        <w:t>elle Erfolg blieb allerdings hi</w:t>
      </w:r>
      <w:r>
        <w:rPr>
          <w:rFonts w:ascii="Arial" w:hAnsi="Arial" w:cs="Arial"/>
          <w:sz w:val="20"/>
          <w:szCs w:val="20"/>
          <w:lang w:val="de-CH"/>
        </w:rPr>
        <w:t>nte</w:t>
      </w:r>
      <w:r w:rsidR="001D0E9B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dem grossen moralischen Erfolg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zurück. Inzwis</w:t>
      </w:r>
      <w:r>
        <w:rPr>
          <w:rFonts w:ascii="Arial" w:hAnsi="Arial" w:cs="Arial"/>
          <w:sz w:val="20"/>
          <w:szCs w:val="20"/>
          <w:lang w:val="de-CH"/>
        </w:rPr>
        <w:t>chen konnte ein Reingewinn von rund 750 Franken gebucht werden. Wir beabsichtigen, auch die um</w:t>
      </w:r>
      <w:r w:rsidR="001D0E9B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iegenden Gemeinden um kleine Subventione</w:t>
      </w:r>
      <w:r w:rsidR="001D0E9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anzugeh</w:t>
      </w:r>
      <w:r w:rsidR="001D0E9B">
        <w:rPr>
          <w:rFonts w:ascii="Arial" w:hAnsi="Arial" w:cs="Arial"/>
          <w:sz w:val="20"/>
          <w:szCs w:val="20"/>
          <w:lang w:val="de-CH"/>
        </w:rPr>
        <w:t>en. Das alles wird aber nicht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D0E9B">
        <w:rPr>
          <w:rFonts w:ascii="Arial" w:hAnsi="Arial" w:cs="Arial"/>
          <w:sz w:val="20"/>
          <w:szCs w:val="20"/>
          <w:lang w:val="de-CH"/>
        </w:rPr>
        <w:t>nügen, um das Gewerkschaftskart</w:t>
      </w:r>
      <w:r>
        <w:rPr>
          <w:rFonts w:ascii="Arial" w:hAnsi="Arial" w:cs="Arial"/>
          <w:sz w:val="20"/>
          <w:szCs w:val="20"/>
          <w:lang w:val="de-CH"/>
        </w:rPr>
        <w:t>ell durchz</w:t>
      </w:r>
      <w:r w:rsidR="001D0E9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halten, weil die doppelte Beitragsleist</w:t>
      </w:r>
      <w:r w:rsidR="001D0E9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notwendig sein wird. Wir haben auch beschlossen, eine</w:t>
      </w:r>
      <w:r w:rsidR="001D0E9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Solidaritätsmarke im Werte von 50 Rappen zu vertreiben. Vorläufig sind 3</w:t>
      </w:r>
      <w:r w:rsidR="00681A4B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>000 Stück bestellt.</w:t>
      </w:r>
    </w:p>
    <w:p w:rsidR="009D6A13" w:rsidRDefault="001D0E9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Vers</w:t>
      </w:r>
      <w:r w:rsidR="00506D4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506D4B">
        <w:rPr>
          <w:rFonts w:ascii="Arial" w:hAnsi="Arial" w:cs="Arial"/>
          <w:sz w:val="20"/>
          <w:szCs w:val="20"/>
          <w:lang w:val="de-CH"/>
        </w:rPr>
        <w:t>mlung beschliesst mit Einstimmigkeit</w:t>
      </w:r>
      <w:r w:rsidR="009D6A13">
        <w:rPr>
          <w:rFonts w:ascii="Arial" w:hAnsi="Arial" w:cs="Arial"/>
          <w:sz w:val="20"/>
          <w:szCs w:val="20"/>
          <w:lang w:val="de-CH"/>
        </w:rPr>
        <w:t>, die Solidaritä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9D6A13">
        <w:rPr>
          <w:rFonts w:ascii="Arial" w:hAnsi="Arial" w:cs="Arial"/>
          <w:sz w:val="20"/>
          <w:szCs w:val="20"/>
          <w:lang w:val="de-CH"/>
        </w:rPr>
        <w:t>smarke zu vertreiben.</w:t>
      </w:r>
    </w:p>
    <w:p w:rsidR="009D6A13" w:rsidRDefault="009D6A13">
      <w:pPr>
        <w:rPr>
          <w:rFonts w:ascii="Arial" w:hAnsi="Arial" w:cs="Arial"/>
          <w:sz w:val="20"/>
          <w:szCs w:val="20"/>
          <w:lang w:val="de-CH"/>
        </w:rPr>
      </w:pPr>
    </w:p>
    <w:p w:rsidR="009D6A13" w:rsidRDefault="009D6A1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Entgegenna</w:t>
      </w:r>
      <w:r w:rsidR="001D0E9B">
        <w:rPr>
          <w:rFonts w:ascii="Arial" w:hAnsi="Arial" w:cs="Arial"/>
          <w:sz w:val="20"/>
          <w:szCs w:val="20"/>
          <w:lang w:val="de-CH"/>
        </w:rPr>
        <w:t>hme der Berichte seitens der Se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1D0E9B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ionen bezüglich ausserorde</w:t>
      </w:r>
      <w:r w:rsidR="001D0E9B">
        <w:rPr>
          <w:rFonts w:ascii="Arial" w:hAnsi="Arial" w:cs="Arial"/>
          <w:sz w:val="20"/>
          <w:szCs w:val="20"/>
          <w:lang w:val="de-CH"/>
        </w:rPr>
        <w:t>ntlicher fi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D0E9B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 xml:space="preserve">nzieller </w:t>
      </w:r>
      <w:r w:rsidR="001D0E9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ilfe.</w:t>
      </w:r>
    </w:p>
    <w:p w:rsidR="001D0E9B" w:rsidRDefault="00545F3C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verl</w:t>
      </w:r>
      <w:r w:rsidR="00681A4B">
        <w:rPr>
          <w:rFonts w:ascii="Arial" w:hAnsi="Arial" w:cs="Arial"/>
          <w:sz w:val="20"/>
          <w:szCs w:val="20"/>
          <w:lang w:val="de-CH"/>
        </w:rPr>
        <w:t>iest die an der Vorständekonfer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1A4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vom 19. Juli beschlossene Entschliessung, die die bisherigen Massna</w:t>
      </w:r>
      <w:r w:rsidR="00681A4B">
        <w:rPr>
          <w:rFonts w:ascii="Arial" w:hAnsi="Arial" w:cs="Arial"/>
          <w:sz w:val="20"/>
          <w:szCs w:val="20"/>
          <w:lang w:val="de-CH"/>
        </w:rPr>
        <w:t>hmen des Kartellvorstandes bill</w:t>
      </w:r>
      <w:r>
        <w:rPr>
          <w:rFonts w:ascii="Arial" w:hAnsi="Arial" w:cs="Arial"/>
          <w:sz w:val="20"/>
          <w:szCs w:val="20"/>
          <w:lang w:val="de-CH"/>
        </w:rPr>
        <w:t>igt und Willens ist, das Gewerkschaftskartell durchzuhalten, im Notfall auch ohne die Mitarbeit des SMUV. Sämtlich</w:t>
      </w:r>
      <w:r w:rsidR="00681A4B">
        <w:rPr>
          <w:rFonts w:ascii="Arial" w:hAnsi="Arial" w:cs="Arial"/>
          <w:sz w:val="20"/>
          <w:szCs w:val="20"/>
          <w:lang w:val="de-CH"/>
        </w:rPr>
        <w:t>e Sektionen sind mit einem Zirk</w:t>
      </w:r>
      <w:r>
        <w:rPr>
          <w:rFonts w:ascii="Arial" w:hAnsi="Arial" w:cs="Arial"/>
          <w:sz w:val="20"/>
          <w:szCs w:val="20"/>
          <w:lang w:val="de-CH"/>
        </w:rPr>
        <w:t>ular aufgefordert worden, Stellung zu nehmen und um Bericht zu erstatten.</w:t>
      </w:r>
    </w:p>
    <w:p w:rsidR="00545F3C" w:rsidRDefault="00545F3C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SBHV liegt ein Schreiben vor vom </w:t>
      </w:r>
      <w:r w:rsidR="00FA4D8F">
        <w:rPr>
          <w:rFonts w:ascii="Arial" w:hAnsi="Arial" w:cs="Arial"/>
          <w:sz w:val="20"/>
          <w:szCs w:val="20"/>
          <w:lang w:val="de-CH"/>
        </w:rPr>
        <w:t>7. September. Der SBHV wird ab 1. Juli 1943 1‘000 Mitgli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 w:rsidR="00FA4D8F">
        <w:rPr>
          <w:rFonts w:ascii="Arial" w:hAnsi="Arial" w:cs="Arial"/>
          <w:sz w:val="20"/>
          <w:szCs w:val="20"/>
          <w:lang w:val="de-CH"/>
        </w:rPr>
        <w:t>der versteuern. Weitere 600 Mitgli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 w:rsidR="00FA4D8F">
        <w:rPr>
          <w:rFonts w:ascii="Arial" w:hAnsi="Arial" w:cs="Arial"/>
          <w:sz w:val="20"/>
          <w:szCs w:val="20"/>
          <w:lang w:val="de-CH"/>
        </w:rPr>
        <w:t>der versteu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 w:rsidR="00FA4D8F">
        <w:rPr>
          <w:rFonts w:ascii="Arial" w:hAnsi="Arial" w:cs="Arial"/>
          <w:sz w:val="20"/>
          <w:szCs w:val="20"/>
          <w:lang w:val="de-CH"/>
        </w:rPr>
        <w:t>rt der SBHV in anderen Union</w:t>
      </w:r>
      <w:r w:rsidR="00681A4B">
        <w:rPr>
          <w:rFonts w:ascii="Arial" w:hAnsi="Arial" w:cs="Arial"/>
          <w:sz w:val="20"/>
          <w:szCs w:val="20"/>
          <w:lang w:val="de-CH"/>
        </w:rPr>
        <w:t>en</w:t>
      </w:r>
      <w:r w:rsidR="00FA4D8F">
        <w:rPr>
          <w:rFonts w:ascii="Arial" w:hAnsi="Arial" w:cs="Arial"/>
          <w:sz w:val="20"/>
          <w:szCs w:val="20"/>
          <w:lang w:val="de-CH"/>
        </w:rPr>
        <w:t xml:space="preserve"> des Seelandes und des Juras.</w:t>
      </w:r>
    </w:p>
    <w:p w:rsidR="00FA4D8F" w:rsidRDefault="00681A4B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VHTL liegt ein S</w:t>
      </w:r>
      <w:r w:rsidR="00FA4D8F">
        <w:rPr>
          <w:rFonts w:ascii="Arial" w:hAnsi="Arial" w:cs="Arial"/>
          <w:sz w:val="20"/>
          <w:szCs w:val="20"/>
          <w:lang w:val="de-CH"/>
        </w:rPr>
        <w:t>chreiben vor, das das Verhalten des SMUV bedauert. Der VHTL hegt aber Zweifel, ob</w:t>
      </w:r>
      <w:r>
        <w:rPr>
          <w:rFonts w:ascii="Arial" w:hAnsi="Arial" w:cs="Arial"/>
          <w:sz w:val="20"/>
          <w:szCs w:val="20"/>
          <w:lang w:val="de-CH"/>
        </w:rPr>
        <w:t xml:space="preserve"> das Gewerk</w:t>
      </w:r>
      <w:r w:rsidR="00FA4D8F">
        <w:rPr>
          <w:rFonts w:ascii="Arial" w:hAnsi="Arial" w:cs="Arial"/>
          <w:sz w:val="20"/>
          <w:szCs w:val="20"/>
          <w:lang w:val="de-CH"/>
        </w:rPr>
        <w:t>schaftskartell ohne SMUV durchzuhalten sei. Die besten Willenskundgebungen würden nichts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FA4D8F">
        <w:rPr>
          <w:rFonts w:ascii="Arial" w:hAnsi="Arial" w:cs="Arial"/>
          <w:sz w:val="20"/>
          <w:szCs w:val="20"/>
          <w:lang w:val="de-CH"/>
        </w:rPr>
        <w:t>helfen. Er schlägt vor,</w:t>
      </w:r>
      <w:r>
        <w:rPr>
          <w:rFonts w:ascii="Arial" w:hAnsi="Arial" w:cs="Arial"/>
          <w:sz w:val="20"/>
          <w:szCs w:val="20"/>
          <w:lang w:val="de-CH"/>
        </w:rPr>
        <w:t xml:space="preserve"> mit dem SMUV erneut zu verhand</w:t>
      </w:r>
      <w:r w:rsidR="00FA4D8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FA4D8F">
        <w:rPr>
          <w:rFonts w:ascii="Arial" w:hAnsi="Arial" w:cs="Arial"/>
          <w:sz w:val="20"/>
          <w:szCs w:val="20"/>
          <w:lang w:val="de-CH"/>
        </w:rPr>
        <w:t>n.</w:t>
      </w:r>
    </w:p>
    <w:p w:rsidR="00FA4D8F" w:rsidRDefault="00FA4D8F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verweist auf den bisherigen Misserfolg bei den Verhandlungen mit dem SMUV.</w:t>
      </w:r>
    </w:p>
    <w:p w:rsidR="00FA4D8F" w:rsidRDefault="00FA4D8F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möchte hören, w</w:t>
      </w:r>
      <w:r w:rsidR="00681A4B">
        <w:rPr>
          <w:rFonts w:ascii="Arial" w:hAnsi="Arial" w:cs="Arial"/>
          <w:sz w:val="20"/>
          <w:szCs w:val="20"/>
          <w:lang w:val="de-CH"/>
        </w:rPr>
        <w:t>as die anderen Sektionen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681A4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 haben.</w:t>
      </w:r>
    </w:p>
    <w:p w:rsidR="00FA4D8F" w:rsidRDefault="00FA4D8F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Alfred Alchenberger</w:t>
      </w:r>
      <w:r w:rsidR="00681A4B">
        <w:rPr>
          <w:rFonts w:ascii="Arial" w:hAnsi="Arial" w:cs="Arial"/>
          <w:sz w:val="20"/>
          <w:szCs w:val="20"/>
          <w:lang w:val="de-CH"/>
        </w:rPr>
        <w:t>. Der VPOD hat noch nicht Stellung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1A4B">
        <w:rPr>
          <w:rFonts w:ascii="Arial" w:hAnsi="Arial" w:cs="Arial"/>
          <w:sz w:val="20"/>
          <w:szCs w:val="20"/>
          <w:lang w:val="de-CH"/>
        </w:rPr>
        <w:t>nom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n. Er wird aber das Möglichste tun, um die doppelte Beitragsleist</w:t>
      </w:r>
      <w:r w:rsidR="00681A4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zu beschliessen.</w:t>
      </w:r>
    </w:p>
    <w:p w:rsidR="00FA4D8F" w:rsidRDefault="00FA4D8F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Kessi</w:t>
      </w:r>
      <w:proofErr w:type="spellEnd"/>
      <w:r>
        <w:rPr>
          <w:rFonts w:ascii="Arial" w:hAnsi="Arial" w:cs="Arial"/>
          <w:sz w:val="20"/>
          <w:szCs w:val="20"/>
          <w:lang w:val="de-CH"/>
        </w:rPr>
        <w:t>: Die Typographen haben für die nächsten 2 Jahre die doppelte Beitragsbezahlung beschlossen.</w:t>
      </w:r>
    </w:p>
    <w:p w:rsidR="00FA4D8F" w:rsidRDefault="00FA4D8F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Steuri</w:t>
      </w:r>
      <w:proofErr w:type="spellEnd"/>
      <w:r>
        <w:rPr>
          <w:rFonts w:ascii="Arial" w:hAnsi="Arial" w:cs="Arial"/>
          <w:sz w:val="20"/>
          <w:szCs w:val="20"/>
          <w:lang w:val="de-CH"/>
        </w:rPr>
        <w:t>: Die Buchbinder haben noch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Stellung genommen. Aber der Vorstand und die Kartell-delegierten beantragen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einst</w:t>
      </w:r>
      <w:r w:rsidR="00681A4B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mmig die doppelten </w:t>
      </w:r>
      <w:r w:rsidR="00681A4B">
        <w:rPr>
          <w:rFonts w:ascii="Arial" w:hAnsi="Arial" w:cs="Arial"/>
          <w:sz w:val="20"/>
          <w:szCs w:val="20"/>
          <w:lang w:val="de-CH"/>
        </w:rPr>
        <w:t>Be</w:t>
      </w:r>
      <w:r w:rsidR="001921C2">
        <w:rPr>
          <w:rFonts w:ascii="Arial" w:hAnsi="Arial" w:cs="Arial"/>
          <w:sz w:val="20"/>
          <w:szCs w:val="20"/>
          <w:lang w:val="de-CH"/>
        </w:rPr>
        <w:t>iträge für 2 Jahre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 w:rsidR="001921C2">
        <w:rPr>
          <w:rFonts w:ascii="Arial" w:hAnsi="Arial" w:cs="Arial"/>
          <w:sz w:val="20"/>
          <w:szCs w:val="20"/>
          <w:lang w:val="de-CH"/>
        </w:rPr>
        <w:t>zu leisten unter der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 w:rsidR="001921C2">
        <w:rPr>
          <w:rFonts w:ascii="Arial" w:hAnsi="Arial" w:cs="Arial"/>
          <w:sz w:val="20"/>
          <w:szCs w:val="20"/>
          <w:lang w:val="de-CH"/>
        </w:rPr>
        <w:t>Voraussetzung, dass auch alle anderen Sektionen diesen Beschluss fassen.</w:t>
      </w:r>
    </w:p>
    <w:p w:rsidR="001921C2" w:rsidRDefault="001921C2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Tanner</w:t>
      </w:r>
      <w:r w:rsidR="00452FFA">
        <w:rPr>
          <w:rFonts w:ascii="Arial" w:hAnsi="Arial" w:cs="Arial"/>
          <w:sz w:val="20"/>
          <w:szCs w:val="20"/>
          <w:lang w:val="de-CH"/>
        </w:rPr>
        <w:t xml:space="preserve"> vom Bekl</w:t>
      </w:r>
      <w:r w:rsidR="00681A4B">
        <w:rPr>
          <w:rFonts w:ascii="Arial" w:hAnsi="Arial" w:cs="Arial"/>
          <w:sz w:val="20"/>
          <w:szCs w:val="20"/>
          <w:lang w:val="de-CH"/>
        </w:rPr>
        <w:t>eidungs- und Lederarbeiter-Verb</w:t>
      </w:r>
      <w:r w:rsidR="00452FFA">
        <w:rPr>
          <w:rFonts w:ascii="Arial" w:hAnsi="Arial" w:cs="Arial"/>
          <w:sz w:val="20"/>
          <w:szCs w:val="20"/>
          <w:lang w:val="de-CH"/>
        </w:rPr>
        <w:t>and erklärt, abwarten zu wollen. Im Notfall werden sie die doppelte</w:t>
      </w:r>
      <w:r w:rsidR="00681A4B">
        <w:rPr>
          <w:rFonts w:ascii="Arial" w:hAnsi="Arial" w:cs="Arial"/>
          <w:sz w:val="20"/>
          <w:szCs w:val="20"/>
          <w:lang w:val="de-CH"/>
        </w:rPr>
        <w:t>n</w:t>
      </w:r>
      <w:r w:rsidR="00452FFA">
        <w:rPr>
          <w:rFonts w:ascii="Arial" w:hAnsi="Arial" w:cs="Arial"/>
          <w:sz w:val="20"/>
          <w:szCs w:val="20"/>
          <w:lang w:val="de-CH"/>
        </w:rPr>
        <w:t xml:space="preserve"> Beiträge leisten.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Textilarbeiter werden ihre Beitragsleist</w:t>
      </w:r>
      <w:r w:rsidR="00681A4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um die Hälfte erhöhen.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Weyermann vom Coiffeurg</w:t>
      </w:r>
      <w:r w:rsidR="00681A4B">
        <w:rPr>
          <w:rFonts w:ascii="Arial" w:hAnsi="Arial" w:cs="Arial"/>
          <w:sz w:val="20"/>
          <w:szCs w:val="20"/>
          <w:lang w:val="de-CH"/>
        </w:rPr>
        <w:t>ehilfen-Verband er</w:t>
      </w:r>
      <w:r>
        <w:rPr>
          <w:rFonts w:ascii="Arial" w:hAnsi="Arial" w:cs="Arial"/>
          <w:sz w:val="20"/>
          <w:szCs w:val="20"/>
          <w:lang w:val="de-CH"/>
        </w:rPr>
        <w:t>klärt</w:t>
      </w:r>
      <w:r w:rsidR="00681A4B">
        <w:rPr>
          <w:rFonts w:ascii="Arial" w:hAnsi="Arial" w:cs="Arial"/>
          <w:sz w:val="20"/>
          <w:szCs w:val="20"/>
          <w:lang w:val="de-CH"/>
        </w:rPr>
        <w:t>, s</w:t>
      </w:r>
      <w:r>
        <w:rPr>
          <w:rFonts w:ascii="Arial" w:hAnsi="Arial" w:cs="Arial"/>
          <w:sz w:val="20"/>
          <w:szCs w:val="20"/>
          <w:lang w:val="de-CH"/>
        </w:rPr>
        <w:t xml:space="preserve">ie </w:t>
      </w:r>
      <w:r w:rsidR="00681A4B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>ürden in der nächsten Woche Stellung nehmen.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Flury: Der Ei</w:t>
      </w:r>
      <w:r w:rsidR="00681A4B">
        <w:rPr>
          <w:rFonts w:ascii="Arial" w:hAnsi="Arial" w:cs="Arial"/>
          <w:sz w:val="20"/>
          <w:szCs w:val="20"/>
          <w:lang w:val="de-CH"/>
        </w:rPr>
        <w:t>senbahnarbeiter-Verband ist gru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81A4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sätzlich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bereit, mitzuwirken. Sie könnt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1A4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nich</w:t>
      </w:r>
      <w:r w:rsidR="00681A4B">
        <w:rPr>
          <w:rFonts w:ascii="Arial" w:hAnsi="Arial" w:cs="Arial"/>
          <w:sz w:val="20"/>
          <w:szCs w:val="20"/>
          <w:lang w:val="de-CH"/>
        </w:rPr>
        <w:t>t Hand dazu bieten, eine Existe</w:t>
      </w:r>
      <w:r>
        <w:rPr>
          <w:rFonts w:ascii="Arial" w:hAnsi="Arial" w:cs="Arial"/>
          <w:sz w:val="20"/>
          <w:szCs w:val="20"/>
          <w:lang w:val="de-CH"/>
        </w:rPr>
        <w:t>nz zu gefährden. Hingegen werde bedau</w:t>
      </w:r>
      <w:r w:rsidR="00681A4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rt, das</w:t>
      </w:r>
      <w:r w:rsidR="00681A4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 nicht alle Sektionen voll versteuern. Bei einer späteren Einigung sollte eventuell die Frage der Rückerstat</w:t>
      </w:r>
      <w:r w:rsidR="00681A4B">
        <w:rPr>
          <w:rFonts w:ascii="Arial" w:hAnsi="Arial" w:cs="Arial"/>
          <w:sz w:val="20"/>
          <w:szCs w:val="20"/>
          <w:lang w:val="de-CH"/>
        </w:rPr>
        <w:t>tung gepr</w:t>
      </w:r>
      <w:r>
        <w:rPr>
          <w:rFonts w:ascii="Arial" w:hAnsi="Arial" w:cs="Arial"/>
          <w:sz w:val="20"/>
          <w:szCs w:val="20"/>
          <w:lang w:val="de-CH"/>
        </w:rPr>
        <w:t>üft werden.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Burkhard vom Werkstättenarbeiter-Verband bedauert, dass das Gewerkschaftskartell sich mit solchen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Angelegenheiten herumzus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681A4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lagen hat. Die Werkstättenarbeiter haben die doppelte  Leistung beschlossen.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(…) vom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</w:t>
      </w:r>
      <w:r w:rsidR="00681A4B">
        <w:rPr>
          <w:rFonts w:ascii="Arial" w:hAnsi="Arial" w:cs="Arial"/>
          <w:sz w:val="20"/>
          <w:szCs w:val="20"/>
          <w:lang w:val="de-CH"/>
        </w:rPr>
        <w:t>okomotivpersonal</w:t>
      </w:r>
      <w:proofErr w:type="spellEnd"/>
      <w:r w:rsidR="00681A4B">
        <w:rPr>
          <w:rFonts w:ascii="Arial" w:hAnsi="Arial" w:cs="Arial"/>
          <w:sz w:val="20"/>
          <w:szCs w:val="20"/>
          <w:lang w:val="de-CH"/>
        </w:rPr>
        <w:t>-Verband ist si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681A4B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 bewusst, dass Mittel beschafft werden müssen. Er habe noch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Stellung genommen, wer</w:t>
      </w:r>
      <w:r>
        <w:rPr>
          <w:rFonts w:ascii="Arial" w:hAnsi="Arial" w:cs="Arial"/>
          <w:sz w:val="20"/>
          <w:szCs w:val="20"/>
          <w:lang w:val="de-CH"/>
        </w:rPr>
        <w:t>de aber das Möglich</w:t>
      </w:r>
      <w:r w:rsidR="00681A4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 tun.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681A4B">
        <w:rPr>
          <w:rFonts w:ascii="Arial" w:hAnsi="Arial" w:cs="Arial"/>
          <w:sz w:val="20"/>
          <w:szCs w:val="20"/>
          <w:lang w:val="de-CH"/>
        </w:rPr>
        <w:t>ollege Knuchel vom Zugspersonal-</w:t>
      </w:r>
      <w:r>
        <w:rPr>
          <w:rFonts w:ascii="Arial" w:hAnsi="Arial" w:cs="Arial"/>
          <w:sz w:val="20"/>
          <w:szCs w:val="20"/>
          <w:lang w:val="de-CH"/>
        </w:rPr>
        <w:t xml:space="preserve">Verband teilt mit, dass sein Verband am 17. Oktober Stellungnimmt. </w:t>
      </w:r>
    </w:p>
    <w:p w:rsidR="00452FFA" w:rsidRDefault="00452FFA" w:rsidP="00681A4B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Wenger. Der Weichen- und Bahnwärter-Verband wird erst am 17. Oktober Stellung</w:t>
      </w:r>
      <w:r w:rsidR="00681A4B">
        <w:rPr>
          <w:rFonts w:ascii="Arial" w:hAnsi="Arial" w:cs="Arial"/>
          <w:sz w:val="20"/>
          <w:szCs w:val="20"/>
          <w:lang w:val="de-CH"/>
        </w:rPr>
        <w:t xml:space="preserve"> nehmen. Er wird di</w:t>
      </w:r>
      <w:r>
        <w:rPr>
          <w:rFonts w:ascii="Arial" w:hAnsi="Arial" w:cs="Arial"/>
          <w:sz w:val="20"/>
          <w:szCs w:val="20"/>
          <w:lang w:val="de-CH"/>
        </w:rPr>
        <w:t>e doppelte Leist</w:t>
      </w:r>
      <w:r w:rsidR="00681A4B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für das ganze Sektionsgebiet beantragen.</w:t>
      </w:r>
    </w:p>
    <w:p w:rsidR="00452FFA" w:rsidRDefault="00452FF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Hirsbrunner</w:t>
      </w:r>
      <w:proofErr w:type="spellEnd"/>
      <w:r w:rsidR="00BA7C1D">
        <w:rPr>
          <w:rFonts w:ascii="Arial" w:hAnsi="Arial" w:cs="Arial"/>
          <w:sz w:val="20"/>
          <w:szCs w:val="20"/>
          <w:lang w:val="de-CH"/>
        </w:rPr>
        <w:t xml:space="preserve">. Der </w:t>
      </w:r>
      <w:r>
        <w:rPr>
          <w:rFonts w:ascii="Arial" w:hAnsi="Arial" w:cs="Arial"/>
          <w:sz w:val="20"/>
          <w:szCs w:val="20"/>
          <w:lang w:val="de-CH"/>
        </w:rPr>
        <w:t xml:space="preserve">Rangierpersonal-Verband </w:t>
      </w:r>
      <w:r w:rsidR="00BA7C1D">
        <w:rPr>
          <w:rFonts w:ascii="Arial" w:hAnsi="Arial" w:cs="Arial"/>
          <w:sz w:val="20"/>
          <w:szCs w:val="20"/>
          <w:lang w:val="de-CH"/>
        </w:rPr>
        <w:t>wird Ende Oktober in zustimmendem Sinne Stellung nehmen.</w:t>
      </w:r>
    </w:p>
    <w:p w:rsidR="00BA7C1D" w:rsidRDefault="00BA7C1D">
      <w:pPr>
        <w:rPr>
          <w:rFonts w:ascii="Arial" w:hAnsi="Arial" w:cs="Arial"/>
          <w:sz w:val="20"/>
          <w:szCs w:val="20"/>
          <w:lang w:val="de-CH"/>
        </w:rPr>
      </w:pPr>
    </w:p>
    <w:p w:rsidR="00BA7C1D" w:rsidRDefault="00D600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Müller vom Stationspersonal-Verband teilt mit, dass sie</w:t>
      </w:r>
      <w:r w:rsidR="00D253C7">
        <w:rPr>
          <w:rFonts w:ascii="Arial" w:hAnsi="Arial" w:cs="Arial"/>
          <w:sz w:val="20"/>
          <w:szCs w:val="20"/>
          <w:lang w:val="de-CH"/>
        </w:rPr>
        <w:t xml:space="preserve"> der doppelten Leistung vorüberg</w:t>
      </w:r>
      <w:r>
        <w:rPr>
          <w:rFonts w:ascii="Arial" w:hAnsi="Arial" w:cs="Arial"/>
          <w:sz w:val="20"/>
          <w:szCs w:val="20"/>
          <w:lang w:val="de-CH"/>
        </w:rPr>
        <w:t>ehend zustimmen durch ihren Zentral-Verband.</w:t>
      </w:r>
    </w:p>
    <w:p w:rsidR="00D6008D" w:rsidRDefault="00D6008D">
      <w:pPr>
        <w:rPr>
          <w:rFonts w:ascii="Arial" w:hAnsi="Arial" w:cs="Arial"/>
          <w:sz w:val="20"/>
          <w:szCs w:val="20"/>
          <w:lang w:val="de-CH"/>
        </w:rPr>
      </w:pPr>
    </w:p>
    <w:p w:rsidR="00D6008D" w:rsidRDefault="00D600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</w:t>
      </w:r>
      <w:r w:rsidR="00D253C7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Tscha</w:t>
      </w:r>
      <w:r w:rsidR="00D253C7">
        <w:rPr>
          <w:rFonts w:ascii="Arial" w:hAnsi="Arial" w:cs="Arial"/>
          <w:sz w:val="20"/>
          <w:szCs w:val="20"/>
          <w:lang w:val="de-CH"/>
        </w:rPr>
        <w:t>nnen</w:t>
      </w:r>
      <w:proofErr w:type="spellEnd"/>
      <w:r w:rsidR="00D253C7">
        <w:rPr>
          <w:rFonts w:ascii="Arial" w:hAnsi="Arial" w:cs="Arial"/>
          <w:sz w:val="20"/>
          <w:szCs w:val="20"/>
          <w:lang w:val="de-CH"/>
        </w:rPr>
        <w:t xml:space="preserve"> vom Aufsichtspersonal-Verba</w:t>
      </w:r>
      <w:r>
        <w:rPr>
          <w:rFonts w:ascii="Arial" w:hAnsi="Arial" w:cs="Arial"/>
          <w:sz w:val="20"/>
          <w:szCs w:val="20"/>
          <w:lang w:val="de-CH"/>
        </w:rPr>
        <w:t xml:space="preserve">nd muss mitteilen, dass seine </w:t>
      </w:r>
      <w:r w:rsidR="00D253C7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ruppe keiner Mehrleistung</w:t>
      </w:r>
      <w:r w:rsidR="00D253C7">
        <w:rPr>
          <w:rFonts w:ascii="Arial" w:hAnsi="Arial" w:cs="Arial"/>
          <w:sz w:val="20"/>
          <w:szCs w:val="20"/>
          <w:lang w:val="de-CH"/>
        </w:rPr>
        <w:t xml:space="preserve"> zus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D253C7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mmt. Das Ganze sei Verge</w:t>
      </w:r>
      <w:r w:rsidR="00D253C7">
        <w:rPr>
          <w:rFonts w:ascii="Arial" w:hAnsi="Arial" w:cs="Arial"/>
          <w:sz w:val="20"/>
          <w:szCs w:val="20"/>
          <w:lang w:val="de-CH"/>
        </w:rPr>
        <w:t>w</w:t>
      </w:r>
      <w:r>
        <w:rPr>
          <w:rFonts w:ascii="Arial" w:hAnsi="Arial" w:cs="Arial"/>
          <w:sz w:val="20"/>
          <w:szCs w:val="20"/>
          <w:lang w:val="de-CH"/>
        </w:rPr>
        <w:t xml:space="preserve">altigung der kleinen </w:t>
      </w:r>
      <w:r w:rsidR="00D253C7">
        <w:rPr>
          <w:rFonts w:ascii="Arial" w:hAnsi="Arial" w:cs="Arial"/>
          <w:sz w:val="20"/>
          <w:szCs w:val="20"/>
          <w:lang w:val="de-CH"/>
        </w:rPr>
        <w:t>Se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D253C7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D253C7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nen.</w:t>
      </w:r>
    </w:p>
    <w:p w:rsidR="00D6008D" w:rsidRDefault="00D6008D">
      <w:pPr>
        <w:rPr>
          <w:rFonts w:ascii="Arial" w:hAnsi="Arial" w:cs="Arial"/>
          <w:sz w:val="20"/>
          <w:szCs w:val="20"/>
          <w:lang w:val="de-CH"/>
        </w:rPr>
      </w:pPr>
    </w:p>
    <w:p w:rsidR="001931DD" w:rsidRDefault="00D6008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Fasnacht vom </w:t>
      </w:r>
      <w:r w:rsidR="00D253C7">
        <w:rPr>
          <w:rFonts w:ascii="Arial" w:hAnsi="Arial" w:cs="Arial"/>
          <w:sz w:val="20"/>
          <w:szCs w:val="20"/>
          <w:lang w:val="de-CH"/>
        </w:rPr>
        <w:t>Telephonangestellten-Verb</w:t>
      </w:r>
      <w:r w:rsidR="001931DD">
        <w:rPr>
          <w:rFonts w:ascii="Arial" w:hAnsi="Arial" w:cs="Arial"/>
          <w:sz w:val="20"/>
          <w:szCs w:val="20"/>
          <w:lang w:val="de-CH"/>
        </w:rPr>
        <w:t>a</w:t>
      </w:r>
      <w:r w:rsidR="00D253C7">
        <w:rPr>
          <w:rFonts w:ascii="Arial" w:hAnsi="Arial" w:cs="Arial"/>
          <w:sz w:val="20"/>
          <w:szCs w:val="20"/>
          <w:lang w:val="de-CH"/>
        </w:rPr>
        <w:t>n</w:t>
      </w:r>
      <w:r w:rsidR="001931DD">
        <w:rPr>
          <w:rFonts w:ascii="Arial" w:hAnsi="Arial" w:cs="Arial"/>
          <w:sz w:val="20"/>
          <w:szCs w:val="20"/>
          <w:lang w:val="de-CH"/>
        </w:rPr>
        <w:t>d</w:t>
      </w:r>
      <w:r w:rsidR="00D253C7">
        <w:rPr>
          <w:rFonts w:ascii="Arial" w:hAnsi="Arial" w:cs="Arial"/>
          <w:sz w:val="20"/>
          <w:szCs w:val="20"/>
          <w:lang w:val="de-CH"/>
        </w:rPr>
        <w:t xml:space="preserve"> </w:t>
      </w:r>
      <w:r w:rsidR="001931DD">
        <w:rPr>
          <w:rFonts w:ascii="Arial" w:hAnsi="Arial" w:cs="Arial"/>
          <w:sz w:val="20"/>
          <w:szCs w:val="20"/>
          <w:lang w:val="de-CH"/>
        </w:rPr>
        <w:t>hat die doppelte Beitragsleistung einstimmig beschlossen.</w:t>
      </w:r>
    </w:p>
    <w:p w:rsidR="001931DD" w:rsidRDefault="001931DD">
      <w:pPr>
        <w:rPr>
          <w:rFonts w:ascii="Arial" w:hAnsi="Arial" w:cs="Arial"/>
          <w:sz w:val="20"/>
          <w:szCs w:val="20"/>
          <w:lang w:val="de-CH"/>
        </w:rPr>
      </w:pPr>
    </w:p>
    <w:p w:rsidR="00D6008D" w:rsidRDefault="001931D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Gross vom </w:t>
      </w:r>
      <w:r w:rsidR="00D6008D">
        <w:rPr>
          <w:rFonts w:ascii="Arial" w:hAnsi="Arial" w:cs="Arial"/>
          <w:sz w:val="20"/>
          <w:szCs w:val="20"/>
          <w:lang w:val="de-CH"/>
        </w:rPr>
        <w:t>Postanges</w:t>
      </w:r>
      <w:r w:rsidR="00D253C7">
        <w:rPr>
          <w:rFonts w:ascii="Arial" w:hAnsi="Arial" w:cs="Arial"/>
          <w:sz w:val="20"/>
          <w:szCs w:val="20"/>
          <w:lang w:val="de-CH"/>
        </w:rPr>
        <w:t>te</w:t>
      </w:r>
      <w:r w:rsidR="00D6008D">
        <w:rPr>
          <w:rFonts w:ascii="Arial" w:hAnsi="Arial" w:cs="Arial"/>
          <w:sz w:val="20"/>
          <w:szCs w:val="20"/>
          <w:lang w:val="de-CH"/>
        </w:rPr>
        <w:t>llten</w:t>
      </w:r>
      <w:r w:rsidR="00D253C7">
        <w:rPr>
          <w:rFonts w:ascii="Arial" w:hAnsi="Arial" w:cs="Arial"/>
          <w:sz w:val="20"/>
          <w:szCs w:val="20"/>
          <w:lang w:val="de-CH"/>
        </w:rPr>
        <w:t>-</w:t>
      </w:r>
      <w:r w:rsidR="00D6008D">
        <w:rPr>
          <w:rFonts w:ascii="Arial" w:hAnsi="Arial" w:cs="Arial"/>
          <w:sz w:val="20"/>
          <w:szCs w:val="20"/>
          <w:lang w:val="de-CH"/>
        </w:rPr>
        <w:t>Verband kann noch</w:t>
      </w:r>
      <w:r w:rsidR="00D253C7">
        <w:rPr>
          <w:rFonts w:ascii="Arial" w:hAnsi="Arial" w:cs="Arial"/>
          <w:sz w:val="20"/>
          <w:szCs w:val="20"/>
          <w:lang w:val="de-CH"/>
        </w:rPr>
        <w:t xml:space="preserve"> </w:t>
      </w:r>
      <w:r w:rsidR="00D6008D">
        <w:rPr>
          <w:rFonts w:ascii="Arial" w:hAnsi="Arial" w:cs="Arial"/>
          <w:sz w:val="20"/>
          <w:szCs w:val="20"/>
          <w:lang w:val="de-CH"/>
        </w:rPr>
        <w:t>k</w:t>
      </w:r>
      <w:r w:rsidR="00D253C7">
        <w:rPr>
          <w:rFonts w:ascii="Arial" w:hAnsi="Arial" w:cs="Arial"/>
          <w:sz w:val="20"/>
          <w:szCs w:val="20"/>
          <w:lang w:val="de-CH"/>
        </w:rPr>
        <w:t>ei</w:t>
      </w:r>
      <w:r w:rsidR="00D6008D">
        <w:rPr>
          <w:rFonts w:ascii="Arial" w:hAnsi="Arial" w:cs="Arial"/>
          <w:sz w:val="20"/>
          <w:szCs w:val="20"/>
          <w:lang w:val="de-CH"/>
        </w:rPr>
        <w:t>n</w:t>
      </w:r>
      <w:r w:rsidR="00D253C7">
        <w:rPr>
          <w:rFonts w:ascii="Arial" w:hAnsi="Arial" w:cs="Arial"/>
          <w:sz w:val="20"/>
          <w:szCs w:val="20"/>
          <w:lang w:val="de-CH"/>
        </w:rPr>
        <w:t>e</w:t>
      </w:r>
      <w:r w:rsidR="00D6008D">
        <w:rPr>
          <w:rFonts w:ascii="Arial" w:hAnsi="Arial" w:cs="Arial"/>
          <w:sz w:val="20"/>
          <w:szCs w:val="20"/>
          <w:lang w:val="de-CH"/>
        </w:rPr>
        <w:t xml:space="preserve"> Zusage abgeben. Der Verband hat </w:t>
      </w:r>
      <w:r w:rsidR="00D253C7">
        <w:rPr>
          <w:rFonts w:ascii="Arial" w:hAnsi="Arial" w:cs="Arial"/>
          <w:sz w:val="20"/>
          <w:szCs w:val="20"/>
          <w:lang w:val="de-CH"/>
        </w:rPr>
        <w:t xml:space="preserve">noch </w:t>
      </w:r>
      <w:r w:rsidR="00D6008D">
        <w:rPr>
          <w:rFonts w:ascii="Arial" w:hAnsi="Arial" w:cs="Arial"/>
          <w:sz w:val="20"/>
          <w:szCs w:val="20"/>
          <w:lang w:val="de-CH"/>
        </w:rPr>
        <w:t>nicht Stellung genommen.</w:t>
      </w:r>
    </w:p>
    <w:p w:rsidR="001931DD" w:rsidRDefault="001931DD">
      <w:pPr>
        <w:rPr>
          <w:rFonts w:ascii="Arial" w:hAnsi="Arial" w:cs="Arial"/>
          <w:sz w:val="20"/>
          <w:szCs w:val="20"/>
          <w:lang w:val="de-CH"/>
        </w:rPr>
      </w:pPr>
    </w:p>
    <w:p w:rsidR="00D6008D" w:rsidRDefault="00783D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glaubt, dass das Gewerkschaftskartell weiter best</w:t>
      </w:r>
      <w:r w:rsidR="00E03FBF">
        <w:rPr>
          <w:rFonts w:ascii="Arial" w:hAnsi="Arial" w:cs="Arial"/>
          <w:sz w:val="20"/>
          <w:szCs w:val="20"/>
          <w:lang w:val="de-CH"/>
        </w:rPr>
        <w:t>ehen wird. Er verd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E03FB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kt die Berichte und die Arbeit der Sektionsvorstände.</w:t>
      </w:r>
    </w:p>
    <w:p w:rsidR="00783DF4" w:rsidRDefault="00783DF4">
      <w:pPr>
        <w:rPr>
          <w:rFonts w:ascii="Arial" w:hAnsi="Arial" w:cs="Arial"/>
          <w:sz w:val="20"/>
          <w:szCs w:val="20"/>
          <w:lang w:val="de-CH"/>
        </w:rPr>
      </w:pPr>
    </w:p>
    <w:p w:rsidR="00783DF4" w:rsidRDefault="00783D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v</w:t>
      </w:r>
      <w:r w:rsidR="001931DD">
        <w:rPr>
          <w:rFonts w:ascii="Arial" w:hAnsi="Arial" w:cs="Arial"/>
          <w:sz w:val="20"/>
          <w:szCs w:val="20"/>
          <w:lang w:val="de-CH"/>
        </w:rPr>
        <w:t>om VHTL verweist nochmals auf da</w:t>
      </w:r>
      <w:r>
        <w:rPr>
          <w:rFonts w:ascii="Arial" w:hAnsi="Arial" w:cs="Arial"/>
          <w:sz w:val="20"/>
          <w:szCs w:val="20"/>
          <w:lang w:val="de-CH"/>
        </w:rPr>
        <w:t xml:space="preserve">s Schreiben seiner Sektion. </w:t>
      </w:r>
      <w:r w:rsidR="001931DD">
        <w:rPr>
          <w:rFonts w:ascii="Arial" w:hAnsi="Arial" w:cs="Arial"/>
          <w:sz w:val="20"/>
          <w:szCs w:val="20"/>
          <w:lang w:val="de-CH"/>
        </w:rPr>
        <w:t>Er n</w:t>
      </w:r>
      <w:r w:rsidR="00E03FBF">
        <w:rPr>
          <w:rFonts w:ascii="Arial" w:hAnsi="Arial" w:cs="Arial"/>
          <w:sz w:val="20"/>
          <w:szCs w:val="20"/>
          <w:lang w:val="de-CH"/>
        </w:rPr>
        <w:t>immt Kenntnis von der Stellungn</w:t>
      </w:r>
      <w:r w:rsidR="001931DD">
        <w:rPr>
          <w:rFonts w:ascii="Arial" w:hAnsi="Arial" w:cs="Arial"/>
          <w:sz w:val="20"/>
          <w:szCs w:val="20"/>
          <w:lang w:val="de-CH"/>
        </w:rPr>
        <w:t>a</w:t>
      </w:r>
      <w:r w:rsidR="00E03FBF">
        <w:rPr>
          <w:rFonts w:ascii="Arial" w:hAnsi="Arial" w:cs="Arial"/>
          <w:sz w:val="20"/>
          <w:szCs w:val="20"/>
          <w:lang w:val="de-CH"/>
        </w:rPr>
        <w:t>h</w:t>
      </w:r>
      <w:r w:rsidR="001931DD">
        <w:rPr>
          <w:rFonts w:ascii="Arial" w:hAnsi="Arial" w:cs="Arial"/>
          <w:sz w:val="20"/>
          <w:szCs w:val="20"/>
          <w:lang w:val="de-CH"/>
        </w:rPr>
        <w:t>me der anderen Sektionen, vermisst aber vom SBHV die Stellungnahme zur Doppelvers</w:t>
      </w:r>
      <w:r w:rsidR="00E03FBF">
        <w:rPr>
          <w:rFonts w:ascii="Arial" w:hAnsi="Arial" w:cs="Arial"/>
          <w:sz w:val="20"/>
          <w:szCs w:val="20"/>
          <w:lang w:val="de-CH"/>
        </w:rPr>
        <w:t>t</w:t>
      </w:r>
      <w:r w:rsidR="001931DD">
        <w:rPr>
          <w:rFonts w:ascii="Arial" w:hAnsi="Arial" w:cs="Arial"/>
          <w:sz w:val="20"/>
          <w:szCs w:val="20"/>
          <w:lang w:val="de-CH"/>
        </w:rPr>
        <w:t xml:space="preserve">euerung. Kollege Armin Schneiter </w:t>
      </w:r>
      <w:r w:rsidR="008C0196">
        <w:rPr>
          <w:rFonts w:ascii="Arial" w:hAnsi="Arial" w:cs="Arial"/>
          <w:sz w:val="20"/>
          <w:szCs w:val="20"/>
          <w:lang w:val="de-CH"/>
        </w:rPr>
        <w:t>ist dafür, vorerst abzuwarten, was die Aktion der Solida</w:t>
      </w:r>
      <w:r w:rsidR="00E03FBF">
        <w:rPr>
          <w:rFonts w:ascii="Arial" w:hAnsi="Arial" w:cs="Arial"/>
          <w:sz w:val="20"/>
          <w:szCs w:val="20"/>
          <w:lang w:val="de-CH"/>
        </w:rPr>
        <w:t>r</w:t>
      </w:r>
      <w:r w:rsidR="008C0196">
        <w:rPr>
          <w:rFonts w:ascii="Arial" w:hAnsi="Arial" w:cs="Arial"/>
          <w:sz w:val="20"/>
          <w:szCs w:val="20"/>
          <w:lang w:val="de-CH"/>
        </w:rPr>
        <w:t>itätsmarken einbringt. Dann kommen wir vielleicht ohne Verdoppelung aus.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Max Felser: Der Mitgli</w:t>
      </w:r>
      <w:r w:rsidR="00E03FBF">
        <w:rPr>
          <w:rFonts w:ascii="Arial" w:hAnsi="Arial" w:cs="Arial"/>
          <w:sz w:val="20"/>
          <w:szCs w:val="20"/>
          <w:lang w:val="de-CH"/>
        </w:rPr>
        <w:t>ederbestand des S</w:t>
      </w:r>
      <w:r>
        <w:rPr>
          <w:rFonts w:ascii="Arial" w:hAnsi="Arial" w:cs="Arial"/>
          <w:sz w:val="20"/>
          <w:szCs w:val="20"/>
          <w:lang w:val="de-CH"/>
        </w:rPr>
        <w:t>BHV ist mit 1‘000 Mitgliedern richtig. Wir übernehmen 1000 Solidaritätsmarken, das bringt dem Gew</w:t>
      </w:r>
      <w:r w:rsidR="00E03FBF">
        <w:rPr>
          <w:rFonts w:ascii="Arial" w:hAnsi="Arial" w:cs="Arial"/>
          <w:sz w:val="20"/>
          <w:szCs w:val="20"/>
          <w:lang w:val="de-CH"/>
        </w:rPr>
        <w:t>erkschaftskartell blanke 500 Fr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E03FB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ken.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 Heinrich Skrivanek und Baptiste Clerico bestätigen</w:t>
      </w:r>
      <w:r w:rsidR="00E03FBF">
        <w:rPr>
          <w:rFonts w:ascii="Arial" w:hAnsi="Arial" w:cs="Arial"/>
          <w:sz w:val="20"/>
          <w:szCs w:val="20"/>
          <w:lang w:val="de-CH"/>
        </w:rPr>
        <w:t xml:space="preserve"> die schwierigen  finanziellen V</w:t>
      </w:r>
      <w:r>
        <w:rPr>
          <w:rFonts w:ascii="Arial" w:hAnsi="Arial" w:cs="Arial"/>
          <w:sz w:val="20"/>
          <w:szCs w:val="20"/>
          <w:lang w:val="de-CH"/>
        </w:rPr>
        <w:t>erhältnisse des SBHV.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E03F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Mitteilung</w:t>
      </w:r>
      <w:r w:rsidR="008C019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C0196">
        <w:rPr>
          <w:rFonts w:ascii="Arial" w:hAnsi="Arial" w:cs="Arial"/>
          <w:sz w:val="20"/>
          <w:szCs w:val="20"/>
          <w:lang w:val="de-CH"/>
        </w:rPr>
        <w:t xml:space="preserve"> zu den Nationalratswahlen.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referiert kurz aber eindringli</w:t>
      </w:r>
      <w:r w:rsidR="00E03FBF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 und überzeugend üb</w:t>
      </w:r>
      <w:r w:rsidR="00E03FBF">
        <w:rPr>
          <w:rFonts w:ascii="Arial" w:hAnsi="Arial" w:cs="Arial"/>
          <w:sz w:val="20"/>
          <w:szCs w:val="20"/>
          <w:lang w:val="de-CH"/>
        </w:rPr>
        <w:t>er die bevorstehenden Nationalr</w:t>
      </w:r>
      <w:r>
        <w:rPr>
          <w:rFonts w:ascii="Arial" w:hAnsi="Arial" w:cs="Arial"/>
          <w:sz w:val="20"/>
          <w:szCs w:val="20"/>
          <w:lang w:val="de-CH"/>
        </w:rPr>
        <w:t xml:space="preserve">atswahlen. 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</w:t>
      </w:r>
      <w:r w:rsidR="00E03FBF">
        <w:rPr>
          <w:rFonts w:ascii="Arial" w:hAnsi="Arial" w:cs="Arial"/>
          <w:sz w:val="20"/>
          <w:szCs w:val="20"/>
          <w:lang w:val="de-CH"/>
        </w:rPr>
        <w:t>ge Baptiste Clerico verdankt da</w:t>
      </w:r>
      <w:r>
        <w:rPr>
          <w:rFonts w:ascii="Arial" w:hAnsi="Arial" w:cs="Arial"/>
          <w:sz w:val="20"/>
          <w:szCs w:val="20"/>
          <w:lang w:val="de-CH"/>
        </w:rPr>
        <w:t>s Vorgehen des Koll</w:t>
      </w:r>
      <w:r w:rsidR="00E03FB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Paul</w:t>
      </w:r>
      <w:r w:rsidR="00E03FBF">
        <w:rPr>
          <w:rFonts w:ascii="Arial" w:hAnsi="Arial" w:cs="Arial"/>
          <w:sz w:val="20"/>
          <w:szCs w:val="20"/>
          <w:lang w:val="de-CH"/>
        </w:rPr>
        <w:t xml:space="preserve"> Fe</w:t>
      </w:r>
      <w:r>
        <w:rPr>
          <w:rFonts w:ascii="Arial" w:hAnsi="Arial" w:cs="Arial"/>
          <w:sz w:val="20"/>
          <w:szCs w:val="20"/>
          <w:lang w:val="de-CH"/>
        </w:rPr>
        <w:t>ll und ersucht die Delegi</w:t>
      </w:r>
      <w:r w:rsidR="00E03FB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rten, bei den Wahlen tatkräftig mitzuwirken. 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7. Allfälliges. 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Gfeller macht</w:t>
      </w:r>
      <w:r w:rsidR="00E03FB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 kurzen Ausführu</w:t>
      </w:r>
      <w:r w:rsidR="00E03FBF">
        <w:rPr>
          <w:rFonts w:ascii="Arial" w:hAnsi="Arial" w:cs="Arial"/>
          <w:sz w:val="20"/>
          <w:szCs w:val="20"/>
          <w:lang w:val="de-CH"/>
        </w:rPr>
        <w:t>ngen auf das Programm des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03FBF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sausschusses aufmerksam.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Versammlung um 22.30 Uhr.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E03F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</w:t>
      </w:r>
      <w:r w:rsidR="008C0196">
        <w:rPr>
          <w:rFonts w:ascii="Arial" w:hAnsi="Arial" w:cs="Arial"/>
          <w:sz w:val="20"/>
          <w:szCs w:val="20"/>
          <w:lang w:val="de-CH"/>
        </w:rPr>
        <w:t>ste Clerico, Präsident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</w:t>
      </w:r>
      <w:r w:rsidR="00E03FBF">
        <w:rPr>
          <w:rFonts w:ascii="Arial" w:hAnsi="Arial" w:cs="Arial"/>
          <w:sz w:val="20"/>
          <w:szCs w:val="20"/>
          <w:lang w:val="de-CH"/>
        </w:rPr>
        <w:t>okollf</w:t>
      </w:r>
      <w:r>
        <w:rPr>
          <w:rFonts w:ascii="Arial" w:hAnsi="Arial" w:cs="Arial"/>
          <w:sz w:val="20"/>
          <w:szCs w:val="20"/>
          <w:lang w:val="de-CH"/>
        </w:rPr>
        <w:t>ührer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</w:t>
      </w:r>
      <w:r w:rsidR="00E03FBF">
        <w:rPr>
          <w:rFonts w:ascii="Arial" w:hAnsi="Arial" w:cs="Arial"/>
          <w:sz w:val="20"/>
          <w:szCs w:val="20"/>
          <w:lang w:val="de-CH"/>
        </w:rPr>
        <w:t>kartell Biel. DV. Protokolle 1936-1946.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E03FB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681A4B" w:rsidRDefault="00681A4B">
      <w:pPr>
        <w:rPr>
          <w:rFonts w:ascii="Arial" w:hAnsi="Arial" w:cs="Arial"/>
          <w:sz w:val="20"/>
          <w:szCs w:val="20"/>
          <w:lang w:val="de-CH"/>
        </w:rPr>
      </w:pPr>
    </w:p>
    <w:p w:rsidR="00681A4B" w:rsidRDefault="00681A4B">
      <w:pPr>
        <w:rPr>
          <w:rFonts w:ascii="Arial" w:hAnsi="Arial" w:cs="Arial"/>
          <w:sz w:val="20"/>
          <w:szCs w:val="20"/>
          <w:lang w:val="de-CH"/>
        </w:rPr>
      </w:pPr>
    </w:p>
    <w:p w:rsidR="00681A4B" w:rsidRDefault="00681A4B">
      <w:pPr>
        <w:rPr>
          <w:rFonts w:ascii="Arial" w:hAnsi="Arial" w:cs="Arial"/>
          <w:sz w:val="20"/>
          <w:szCs w:val="20"/>
          <w:lang w:val="de-CH"/>
        </w:rPr>
      </w:pPr>
    </w:p>
    <w:p w:rsidR="00681A4B" w:rsidRDefault="00681A4B">
      <w:pPr>
        <w:rPr>
          <w:rFonts w:ascii="Arial" w:hAnsi="Arial" w:cs="Arial"/>
          <w:sz w:val="20"/>
          <w:szCs w:val="20"/>
          <w:lang w:val="de-CH"/>
        </w:rPr>
      </w:pPr>
    </w:p>
    <w:p w:rsidR="00681A4B" w:rsidRDefault="00681A4B">
      <w:pPr>
        <w:rPr>
          <w:rFonts w:ascii="Arial" w:hAnsi="Arial" w:cs="Arial"/>
          <w:sz w:val="20"/>
          <w:szCs w:val="20"/>
          <w:lang w:val="de-CH"/>
        </w:rPr>
      </w:pPr>
    </w:p>
    <w:p w:rsidR="008C0196" w:rsidRDefault="008C0196">
      <w:pPr>
        <w:rPr>
          <w:rFonts w:ascii="Arial" w:hAnsi="Arial" w:cs="Arial"/>
          <w:sz w:val="20"/>
          <w:szCs w:val="20"/>
          <w:lang w:val="de-CH"/>
        </w:rPr>
      </w:pPr>
    </w:p>
    <w:p w:rsidR="005F1E64" w:rsidRDefault="00E03FB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Gewerkschaftskartell DV </w:t>
      </w:r>
      <w:r w:rsidR="008C0196">
        <w:rPr>
          <w:rFonts w:ascii="Arial" w:hAnsi="Arial" w:cs="Arial"/>
          <w:sz w:val="20"/>
          <w:szCs w:val="20"/>
          <w:lang w:val="de-CH"/>
        </w:rPr>
        <w:t>Prot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8C0196">
        <w:rPr>
          <w:rFonts w:ascii="Arial" w:hAnsi="Arial" w:cs="Arial"/>
          <w:sz w:val="20"/>
          <w:szCs w:val="20"/>
          <w:lang w:val="de-CH"/>
        </w:rPr>
        <w:t>koll 1943-10-06.docx</w:t>
      </w:r>
      <w:r w:rsidR="005F1E64">
        <w:rPr>
          <w:rFonts w:ascii="Arial" w:hAnsi="Arial" w:cs="Arial"/>
          <w:sz w:val="20"/>
          <w:szCs w:val="20"/>
          <w:lang w:val="de-CH"/>
        </w:rPr>
        <w:t xml:space="preserve">                                           </w:t>
      </w:r>
    </w:p>
    <w:p w:rsidR="002E340C" w:rsidRDefault="00567D8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2E340C" w:rsidRPr="00A517DD" w:rsidRDefault="002E340C">
      <w:pPr>
        <w:rPr>
          <w:rFonts w:ascii="Arial" w:hAnsi="Arial" w:cs="Arial"/>
          <w:sz w:val="20"/>
          <w:szCs w:val="20"/>
          <w:lang w:val="de-CH"/>
        </w:rPr>
      </w:pPr>
    </w:p>
    <w:sectPr w:rsidR="002E340C" w:rsidRPr="00A517DD" w:rsidSect="008C01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4674"/>
    <w:rsid w:val="000C16F9"/>
    <w:rsid w:val="001921C2"/>
    <w:rsid w:val="001931DD"/>
    <w:rsid w:val="001D0E9B"/>
    <w:rsid w:val="001E5F9C"/>
    <w:rsid w:val="00270238"/>
    <w:rsid w:val="002E340C"/>
    <w:rsid w:val="00452FFA"/>
    <w:rsid w:val="00506D4B"/>
    <w:rsid w:val="00545F3C"/>
    <w:rsid w:val="00567D84"/>
    <w:rsid w:val="005B4674"/>
    <w:rsid w:val="005F1E64"/>
    <w:rsid w:val="00652718"/>
    <w:rsid w:val="00681A4B"/>
    <w:rsid w:val="006A5E62"/>
    <w:rsid w:val="00783DF4"/>
    <w:rsid w:val="008C0196"/>
    <w:rsid w:val="008D3EDD"/>
    <w:rsid w:val="00946AB6"/>
    <w:rsid w:val="00995EE6"/>
    <w:rsid w:val="009D6A13"/>
    <w:rsid w:val="00A517DD"/>
    <w:rsid w:val="00B60F12"/>
    <w:rsid w:val="00BA7C1D"/>
    <w:rsid w:val="00D253C7"/>
    <w:rsid w:val="00D6008D"/>
    <w:rsid w:val="00E03FBF"/>
    <w:rsid w:val="00EE3B1E"/>
    <w:rsid w:val="00F619D3"/>
    <w:rsid w:val="00FA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C99B-1D24-4DF1-AC40-245D747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2009-11-20T12:15:00Z</dcterms:created>
  <dcterms:modified xsi:type="dcterms:W3CDTF">2009-11-20T12:15:00Z</dcterms:modified>
</cp:coreProperties>
</file>